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E" w:rsidRDefault="00D0653E" w:rsidP="00D06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HISTORY</w:t>
      </w:r>
      <w:r w:rsidR="00A251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EXAMPLES OF THESIS STATEMENT</w:t>
      </w:r>
      <w:r w:rsidR="00A2514C">
        <w:rPr>
          <w:sz w:val="24"/>
          <w:szCs w:val="24"/>
        </w:rPr>
        <w:t>S</w:t>
      </w:r>
      <w:r>
        <w:rPr>
          <w:sz w:val="24"/>
          <w:szCs w:val="24"/>
        </w:rPr>
        <w:t xml:space="preserve"> AND TOPIC OUTLINE</w:t>
      </w:r>
      <w:r w:rsidR="00A2514C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D0653E" w:rsidRDefault="00D0653E" w:rsidP="00D0653E">
      <w:pPr>
        <w:pStyle w:val="NoSpacing"/>
        <w:rPr>
          <w:sz w:val="24"/>
          <w:szCs w:val="24"/>
        </w:rPr>
      </w:pPr>
    </w:p>
    <w:p w:rsidR="00D0653E" w:rsidRDefault="00D0653E" w:rsidP="00D06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THESIS STATEMENT:</w:t>
      </w:r>
    </w:p>
    <w:p w:rsidR="00D0653E" w:rsidRDefault="00D0653E" w:rsidP="00D06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653E" w:rsidRDefault="00D0653E" w:rsidP="00D06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John Smith significantly influenced the course of American history through his masterful leadership of the Jamestown colony in the early 1600s.</w:t>
      </w:r>
    </w:p>
    <w:p w:rsidR="00D0653E" w:rsidRDefault="00D0653E" w:rsidP="00D0653E">
      <w:pPr>
        <w:pStyle w:val="NoSpacing"/>
        <w:rPr>
          <w:sz w:val="24"/>
          <w:szCs w:val="24"/>
        </w:rPr>
      </w:pPr>
    </w:p>
    <w:p w:rsidR="00D0653E" w:rsidRDefault="00D0653E" w:rsidP="00D065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TOPIC OUTLINE:  </w:t>
      </w:r>
    </w:p>
    <w:p w:rsidR="00D0653E" w:rsidRDefault="00D0653E" w:rsidP="00D0653E">
      <w:pPr>
        <w:pStyle w:val="NoSpacing"/>
        <w:rPr>
          <w:sz w:val="24"/>
          <w:szCs w:val="24"/>
        </w:rPr>
      </w:pPr>
    </w:p>
    <w:p w:rsidR="00D0653E" w:rsidRDefault="00D0653E" w:rsidP="00D065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Biography of John Smith</w:t>
      </w:r>
    </w:p>
    <w:p w:rsidR="00D0653E" w:rsidRDefault="00D0653E" w:rsidP="00D065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and education in England</w:t>
      </w:r>
    </w:p>
    <w:p w:rsidR="00D0653E" w:rsidRDefault="00D0653E" w:rsidP="00D065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Exploration and establishment of Jamestown settlement</w:t>
      </w:r>
    </w:p>
    <w:p w:rsidR="00D0653E" w:rsidRDefault="00D0653E" w:rsidP="00D0653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Retirement and writings in England</w:t>
      </w:r>
    </w:p>
    <w:p w:rsidR="00D0653E" w:rsidRDefault="00D0653E" w:rsidP="00D065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Accomplishments of John Smith</w:t>
      </w:r>
    </w:p>
    <w:p w:rsidR="00D0653E" w:rsidRDefault="00D0653E" w:rsidP="00D065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Expert military and organizational control of new settlement</w:t>
      </w:r>
    </w:p>
    <w:p w:rsidR="00D0653E" w:rsidRDefault="00D0653E" w:rsidP="00D065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Friendly relationships with Native American population</w:t>
      </w:r>
    </w:p>
    <w:p w:rsidR="00D0653E" w:rsidRDefault="00D0653E" w:rsidP="00D0653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Energetic leadership of struggling settlement</w:t>
      </w:r>
    </w:p>
    <w:p w:rsidR="00D0653E" w:rsidRDefault="00D0653E" w:rsidP="00D0653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Influence of John Smith</w:t>
      </w:r>
    </w:p>
    <w:p w:rsidR="00D0653E" w:rsidRDefault="00D0653E" w:rsidP="00D0653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Founded the first permanent English settlement in the New World</w:t>
      </w:r>
    </w:p>
    <w:p w:rsidR="00D0653E" w:rsidRDefault="00D0653E" w:rsidP="00D0653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Determined the boundaries of the English settlement</w:t>
      </w:r>
    </w:p>
    <w:p w:rsidR="00D0653E" w:rsidRDefault="00D0653E" w:rsidP="00D0653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Understood the potential of the New World settlements</w:t>
      </w:r>
    </w:p>
    <w:p w:rsidR="00FC7A59" w:rsidRDefault="00FC7A59" w:rsidP="00FC7A59">
      <w:pPr>
        <w:pStyle w:val="NoSpacing"/>
        <w:ind w:left="1800"/>
        <w:rPr>
          <w:sz w:val="24"/>
          <w:szCs w:val="24"/>
        </w:rPr>
      </w:pPr>
    </w:p>
    <w:p w:rsidR="007839C5" w:rsidRDefault="00FC7A59" w:rsidP="00783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THESIS STATEMENT:</w:t>
      </w:r>
    </w:p>
    <w:p w:rsidR="00FC7A59" w:rsidRDefault="00FC7A59" w:rsidP="007839C5">
      <w:pPr>
        <w:pStyle w:val="NoSpacing"/>
        <w:rPr>
          <w:sz w:val="24"/>
          <w:szCs w:val="24"/>
        </w:rPr>
      </w:pPr>
    </w:p>
    <w:p w:rsidR="006647EC" w:rsidRDefault="007839C5" w:rsidP="006647E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American Red Cross, establish</w:t>
      </w:r>
      <w:r w:rsidR="006647EC">
        <w:rPr>
          <w:sz w:val="24"/>
          <w:szCs w:val="24"/>
        </w:rPr>
        <w:t xml:space="preserve">ed by Clara Barton in 1881, has greatly </w:t>
      </w:r>
    </w:p>
    <w:p w:rsidR="007839C5" w:rsidRDefault="00A2514C" w:rsidP="006647E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expanded</w:t>
      </w:r>
      <w:proofErr w:type="gramEnd"/>
      <w:r>
        <w:rPr>
          <w:sz w:val="24"/>
          <w:szCs w:val="24"/>
        </w:rPr>
        <w:t xml:space="preserve"> </w:t>
      </w:r>
      <w:r w:rsidR="006647EC">
        <w:rPr>
          <w:sz w:val="24"/>
          <w:szCs w:val="24"/>
        </w:rPr>
        <w:t xml:space="preserve">the scope of disaster relief, health and safety instruction and aid to American servicemen and veterans </w:t>
      </w:r>
      <w:r w:rsidR="00FC7A59">
        <w:rPr>
          <w:sz w:val="24"/>
          <w:szCs w:val="24"/>
        </w:rPr>
        <w:t>from World War I to the present.</w:t>
      </w:r>
      <w:r w:rsidR="006647EC">
        <w:rPr>
          <w:sz w:val="24"/>
          <w:szCs w:val="24"/>
        </w:rPr>
        <w:t xml:space="preserve"> </w:t>
      </w:r>
    </w:p>
    <w:p w:rsidR="007839C5" w:rsidRDefault="007839C5" w:rsidP="007839C5">
      <w:pPr>
        <w:pStyle w:val="NoSpacing"/>
        <w:ind w:left="1800"/>
        <w:rPr>
          <w:sz w:val="24"/>
          <w:szCs w:val="24"/>
        </w:rPr>
      </w:pPr>
    </w:p>
    <w:p w:rsidR="007839C5" w:rsidRDefault="00FC7A59" w:rsidP="00783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TOPIC OUTLINE: </w:t>
      </w:r>
    </w:p>
    <w:p w:rsidR="007839C5" w:rsidRDefault="007839C5" w:rsidP="007839C5">
      <w:pPr>
        <w:pStyle w:val="NoSpacing"/>
        <w:rPr>
          <w:sz w:val="24"/>
          <w:szCs w:val="24"/>
        </w:rPr>
      </w:pPr>
    </w:p>
    <w:p w:rsidR="007839C5" w:rsidRDefault="00FC7A59" w:rsidP="007839C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Establishment of the American Red Cross</w:t>
      </w:r>
    </w:p>
    <w:p w:rsidR="007839C5" w:rsidRDefault="007839C5" w:rsidP="007839C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C7A59">
        <w:rPr>
          <w:sz w:val="24"/>
          <w:szCs w:val="24"/>
        </w:rPr>
        <w:t>fforts of Clara Barton in the 19</w:t>
      </w:r>
      <w:r w:rsidR="00FC7A59" w:rsidRPr="00FC7A59">
        <w:rPr>
          <w:sz w:val="24"/>
          <w:szCs w:val="24"/>
          <w:vertAlign w:val="superscript"/>
        </w:rPr>
        <w:t>th</w:t>
      </w:r>
      <w:r w:rsidR="00FC7A59">
        <w:rPr>
          <w:sz w:val="24"/>
          <w:szCs w:val="24"/>
        </w:rPr>
        <w:t xml:space="preserve"> century</w:t>
      </w:r>
    </w:p>
    <w:p w:rsidR="007839C5" w:rsidRDefault="007839C5" w:rsidP="007839C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Basic organization of the American Red Cross</w:t>
      </w:r>
    </w:p>
    <w:p w:rsidR="007839C5" w:rsidRDefault="00FC7A59" w:rsidP="007839C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International recognition of American Red Cross</w:t>
      </w:r>
    </w:p>
    <w:p w:rsidR="00FC7A59" w:rsidRDefault="00FC7A59" w:rsidP="00FC7A5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Services of the American Red Cross</w:t>
      </w:r>
    </w:p>
    <w:p w:rsidR="00FC7A59" w:rsidRDefault="00A2514C" w:rsidP="00FC7A5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Provides </w:t>
      </w:r>
      <w:r w:rsidR="00FC7A59">
        <w:rPr>
          <w:sz w:val="24"/>
          <w:szCs w:val="24"/>
        </w:rPr>
        <w:t xml:space="preserve">training programs </w:t>
      </w:r>
      <w:r w:rsidR="003200FD">
        <w:rPr>
          <w:sz w:val="24"/>
          <w:szCs w:val="24"/>
        </w:rPr>
        <w:t xml:space="preserve">to civilians </w:t>
      </w:r>
      <w:r w:rsidR="00FC7A59">
        <w:rPr>
          <w:sz w:val="24"/>
          <w:szCs w:val="24"/>
        </w:rPr>
        <w:t xml:space="preserve">in first aid, nutrition and nursing </w:t>
      </w:r>
    </w:p>
    <w:p w:rsidR="00FC7A59" w:rsidRDefault="003200FD" w:rsidP="00FC7A5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Coordinates </w:t>
      </w:r>
      <w:r w:rsidR="00FC7A59">
        <w:rPr>
          <w:sz w:val="24"/>
          <w:szCs w:val="24"/>
        </w:rPr>
        <w:t xml:space="preserve">blood bank program </w:t>
      </w:r>
      <w:r>
        <w:rPr>
          <w:sz w:val="24"/>
          <w:szCs w:val="24"/>
        </w:rPr>
        <w:t xml:space="preserve">for </w:t>
      </w:r>
      <w:r w:rsidR="00FC7A59">
        <w:rPr>
          <w:sz w:val="24"/>
          <w:szCs w:val="24"/>
        </w:rPr>
        <w:t xml:space="preserve">military and civil defense </w:t>
      </w:r>
      <w:r>
        <w:rPr>
          <w:sz w:val="24"/>
          <w:szCs w:val="24"/>
        </w:rPr>
        <w:t>situations</w:t>
      </w:r>
    </w:p>
    <w:p w:rsidR="00A2514C" w:rsidRPr="00A2514C" w:rsidRDefault="003200FD" w:rsidP="00A2514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Operates disaster relief and rehabilitation services to stricken families</w:t>
      </w:r>
    </w:p>
    <w:p w:rsidR="0041010D" w:rsidRDefault="00A2514C" w:rsidP="0041010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Impact of the American Red Cross nationally and internationally</w:t>
      </w:r>
    </w:p>
    <w:p w:rsidR="00A2514C" w:rsidRDefault="00A2514C" w:rsidP="00A2514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Enrollment of thousands of school children in the American Junior Red Cross</w:t>
      </w:r>
    </w:p>
    <w:p w:rsidR="004015F6" w:rsidRDefault="00845D79" w:rsidP="00A2514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4015F6">
        <w:rPr>
          <w:sz w:val="24"/>
          <w:szCs w:val="24"/>
        </w:rPr>
        <w:t xml:space="preserve">rganization of local </w:t>
      </w:r>
      <w:r>
        <w:rPr>
          <w:sz w:val="24"/>
          <w:szCs w:val="24"/>
        </w:rPr>
        <w:t xml:space="preserve">American </w:t>
      </w:r>
      <w:r w:rsidR="004015F6">
        <w:rPr>
          <w:sz w:val="24"/>
          <w:szCs w:val="24"/>
        </w:rPr>
        <w:t xml:space="preserve">relief </w:t>
      </w:r>
      <w:r>
        <w:rPr>
          <w:sz w:val="24"/>
          <w:szCs w:val="24"/>
        </w:rPr>
        <w:t xml:space="preserve">groups </w:t>
      </w:r>
      <w:r w:rsidR="004015F6">
        <w:rPr>
          <w:sz w:val="24"/>
          <w:szCs w:val="24"/>
        </w:rPr>
        <w:t xml:space="preserve">under “umbrella” </w:t>
      </w:r>
      <w:r w:rsidR="003200FD">
        <w:rPr>
          <w:sz w:val="24"/>
          <w:szCs w:val="24"/>
        </w:rPr>
        <w:t xml:space="preserve"> </w:t>
      </w:r>
      <w:r w:rsidR="004015F6">
        <w:rPr>
          <w:sz w:val="24"/>
          <w:szCs w:val="24"/>
        </w:rPr>
        <w:t>unit</w:t>
      </w:r>
    </w:p>
    <w:p w:rsidR="00A2514C" w:rsidRDefault="00845D79" w:rsidP="00845D79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Cooperation of international Red Cross societies in cases of disaster or war</w:t>
      </w:r>
      <w:r w:rsidR="004015F6">
        <w:rPr>
          <w:sz w:val="24"/>
          <w:szCs w:val="24"/>
        </w:rPr>
        <w:t xml:space="preserve"> </w:t>
      </w:r>
      <w:r w:rsidR="003200FD">
        <w:rPr>
          <w:sz w:val="24"/>
          <w:szCs w:val="24"/>
        </w:rPr>
        <w:t xml:space="preserve"> </w:t>
      </w:r>
    </w:p>
    <w:p w:rsidR="00A2514C" w:rsidRPr="00D0653E" w:rsidRDefault="00A2514C" w:rsidP="00A2514C">
      <w:pPr>
        <w:pStyle w:val="NoSpacing"/>
        <w:ind w:left="990"/>
        <w:rPr>
          <w:sz w:val="24"/>
          <w:szCs w:val="24"/>
        </w:rPr>
      </w:pPr>
    </w:p>
    <w:sectPr w:rsidR="00A2514C" w:rsidRPr="00D0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08D"/>
    <w:multiLevelType w:val="hybridMultilevel"/>
    <w:tmpl w:val="D99CD370"/>
    <w:lvl w:ilvl="0" w:tplc="8954F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A77A4"/>
    <w:multiLevelType w:val="hybridMultilevel"/>
    <w:tmpl w:val="E5D264E8"/>
    <w:lvl w:ilvl="0" w:tplc="8DA0B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7237A"/>
    <w:multiLevelType w:val="hybridMultilevel"/>
    <w:tmpl w:val="7FAEB350"/>
    <w:lvl w:ilvl="0" w:tplc="E6FE1C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09D"/>
    <w:multiLevelType w:val="hybridMultilevel"/>
    <w:tmpl w:val="C2724910"/>
    <w:lvl w:ilvl="0" w:tplc="C4880F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D6579F"/>
    <w:multiLevelType w:val="hybridMultilevel"/>
    <w:tmpl w:val="370E6C8A"/>
    <w:lvl w:ilvl="0" w:tplc="5310195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9CF4FB2"/>
    <w:multiLevelType w:val="hybridMultilevel"/>
    <w:tmpl w:val="D8C2475C"/>
    <w:lvl w:ilvl="0" w:tplc="E304B50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3104592"/>
    <w:multiLevelType w:val="hybridMultilevel"/>
    <w:tmpl w:val="7B34F440"/>
    <w:lvl w:ilvl="0" w:tplc="6BC4C07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0123A3C"/>
    <w:multiLevelType w:val="hybridMultilevel"/>
    <w:tmpl w:val="3F225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9460E"/>
    <w:multiLevelType w:val="hybridMultilevel"/>
    <w:tmpl w:val="46C8C070"/>
    <w:lvl w:ilvl="0" w:tplc="3E34AD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701EDE"/>
    <w:multiLevelType w:val="hybridMultilevel"/>
    <w:tmpl w:val="02EA4C5A"/>
    <w:lvl w:ilvl="0" w:tplc="86F03E4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E9421BC"/>
    <w:multiLevelType w:val="hybridMultilevel"/>
    <w:tmpl w:val="45600996"/>
    <w:lvl w:ilvl="0" w:tplc="0F08EA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8B4A31"/>
    <w:multiLevelType w:val="hybridMultilevel"/>
    <w:tmpl w:val="572E0A20"/>
    <w:lvl w:ilvl="0" w:tplc="7E4C8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E"/>
    <w:rsid w:val="00006268"/>
    <w:rsid w:val="003200FD"/>
    <w:rsid w:val="004015F6"/>
    <w:rsid w:val="0041010D"/>
    <w:rsid w:val="004C2CBE"/>
    <w:rsid w:val="006536EF"/>
    <w:rsid w:val="006647EC"/>
    <w:rsid w:val="007839C5"/>
    <w:rsid w:val="00845D79"/>
    <w:rsid w:val="00A2514C"/>
    <w:rsid w:val="00AC528C"/>
    <w:rsid w:val="00D0653E"/>
    <w:rsid w:val="00D9671B"/>
    <w:rsid w:val="00F308F2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Mommy</cp:lastModifiedBy>
  <cp:revision>3</cp:revision>
  <cp:lastPrinted>2019-03-20T15:35:00Z</cp:lastPrinted>
  <dcterms:created xsi:type="dcterms:W3CDTF">2019-03-20T15:01:00Z</dcterms:created>
  <dcterms:modified xsi:type="dcterms:W3CDTF">2019-03-20T15:36:00Z</dcterms:modified>
</cp:coreProperties>
</file>